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5B373B6E" w:rsidR="00E1626A" w:rsidRPr="00D326E2" w:rsidRDefault="0003424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5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E5371F">
        <w:rPr>
          <w:b/>
          <w:sz w:val="44"/>
          <w:szCs w:val="44"/>
        </w:rPr>
        <w:t>3</w:t>
      </w:r>
    </w:p>
    <w:p w14:paraId="1EF32FEB" w14:textId="3D4BD0E2" w:rsidR="004D5F4D" w:rsidRPr="00D326E2" w:rsidRDefault="0003424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4D5F4D" w:rsidRPr="00D326E2">
        <w:rPr>
          <w:b/>
          <w:sz w:val="44"/>
          <w:szCs w:val="44"/>
        </w:rPr>
        <w:t>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2D2EC95" w14:textId="77777777" w:rsidR="00B45EAD" w:rsidRDefault="00B45EAD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0CE312B1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B22800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034243">
        <w:rPr>
          <w:rFonts w:ascii="Times New Roman" w:hAnsi="Times New Roman" w:cs="Times New Roman"/>
        </w:rPr>
        <w:t>April 5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034243">
        <w:rPr>
          <w:rFonts w:ascii="Times New Roman" w:hAnsi="Times New Roman" w:cs="Times New Roman"/>
        </w:rPr>
        <w:t>3</w:t>
      </w:r>
      <w:r w:rsidRPr="00185287">
        <w:rPr>
          <w:rFonts w:ascii="Times New Roman" w:hAnsi="Times New Roman" w:cs="Times New Roman"/>
          <w:bCs/>
        </w:rPr>
        <w:t xml:space="preserve">, at </w:t>
      </w:r>
      <w:r w:rsidR="00034243">
        <w:rPr>
          <w:rFonts w:ascii="Times New Roman" w:hAnsi="Times New Roman" w:cs="Times New Roman"/>
          <w:bCs/>
        </w:rPr>
        <w:t>7</w:t>
      </w:r>
      <w:r w:rsidRPr="00185287">
        <w:rPr>
          <w:rFonts w:ascii="Times New Roman" w:hAnsi="Times New Roman" w:cs="Times New Roman"/>
          <w:bCs/>
        </w:rPr>
        <w:t xml:space="preserve">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32F63160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29D0FC14" w14:textId="51635AB0" w:rsidR="00667B55" w:rsidRDefault="00667B55" w:rsidP="000D622F">
      <w:pPr>
        <w:pStyle w:val="Default"/>
        <w:rPr>
          <w:rFonts w:ascii="Times New Roman" w:hAnsi="Times New Roman" w:cs="Times New Roman"/>
          <w:b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1289AA93" w:rsidR="000D622F" w:rsidRDefault="000D622F" w:rsidP="000D622F">
      <w:pPr>
        <w:pStyle w:val="ListParagraph"/>
        <w:ind w:left="0"/>
      </w:pPr>
      <w:r>
        <w:t xml:space="preserve">a) </w:t>
      </w:r>
      <w:r w:rsidR="00034243">
        <w:t>January 4</w:t>
      </w:r>
      <w:r>
        <w:t>, 202</w:t>
      </w:r>
      <w:r w:rsidR="00034243">
        <w:t>3</w:t>
      </w:r>
      <w:r>
        <w:t xml:space="preserve">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4A7DB9FA" w14:textId="74839E55" w:rsidR="003D29FC" w:rsidRDefault="003D29FC" w:rsidP="00B046E8">
      <w:pPr>
        <w:pStyle w:val="ListParagraph"/>
        <w:ind w:left="0"/>
        <w:rPr>
          <w:bCs/>
        </w:rPr>
      </w:pPr>
      <w:r>
        <w:rPr>
          <w:bCs/>
        </w:rPr>
        <w:t xml:space="preserve">a) </w:t>
      </w:r>
      <w:r w:rsidR="00B046E8">
        <w:rPr>
          <w:bCs/>
        </w:rPr>
        <w:t>CO-V-</w:t>
      </w:r>
      <w:r w:rsidR="00034243">
        <w:rPr>
          <w:bCs/>
        </w:rPr>
        <w:t>03-23 Lisa Sparks</w:t>
      </w:r>
      <w:r w:rsidR="00B046E8">
        <w:rPr>
          <w:bCs/>
        </w:rPr>
        <w:t xml:space="preserve"> development standard variance</w:t>
      </w:r>
    </w:p>
    <w:p w14:paraId="618EA0AD" w14:textId="77777777" w:rsidR="00896C42" w:rsidRDefault="00896C42" w:rsidP="000D622F">
      <w:pPr>
        <w:pStyle w:val="ListParagraph"/>
        <w:ind w:left="0"/>
        <w:rPr>
          <w:bCs/>
        </w:rPr>
      </w:pPr>
    </w:p>
    <w:p w14:paraId="42B6B716" w14:textId="2640C3EA" w:rsidR="00185287" w:rsidRPr="00473C4B" w:rsidRDefault="000D622F" w:rsidP="00185287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6AB8E78C" w14:textId="531F5819" w:rsidR="00042549" w:rsidRDefault="00042549" w:rsidP="00042549">
      <w:pPr>
        <w:pStyle w:val="ListParagraph"/>
        <w:ind w:left="0"/>
        <w:rPr>
          <w:bCs/>
        </w:rPr>
      </w:pPr>
      <w:r>
        <w:rPr>
          <w:bCs/>
        </w:rPr>
        <w:t>a) CO-V-39-22 Heron development standard variances findings of fact</w:t>
      </w:r>
    </w:p>
    <w:p w14:paraId="2AB48757" w14:textId="77777777" w:rsidR="00042549" w:rsidRDefault="00042549" w:rsidP="00B046E8">
      <w:pPr>
        <w:pStyle w:val="ListParagraph"/>
        <w:ind w:left="0"/>
        <w:rPr>
          <w:bCs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369573D0" w:rsidR="000D622F" w:rsidRPr="00AB2CF2" w:rsidRDefault="009F75B6" w:rsidP="000D622F">
      <w:pPr>
        <w:contextualSpacing/>
        <w:rPr>
          <w:bCs/>
        </w:rPr>
      </w:pPr>
      <w:r>
        <w:rPr>
          <w:bCs/>
        </w:rPr>
        <w:t xml:space="preserve">a) </w:t>
      </w:r>
      <w:r w:rsidR="00EE3C9F">
        <w:rPr>
          <w:bCs/>
        </w:rPr>
        <w:t>BZA Resolution Regarding Electronic Meetings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footerReference w:type="default" r:id="rId9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6A3" w14:textId="77777777" w:rsidR="00267604" w:rsidRDefault="00267604" w:rsidP="00937431">
      <w:r>
        <w:separator/>
      </w:r>
    </w:p>
  </w:endnote>
  <w:endnote w:type="continuationSeparator" w:id="0">
    <w:p w14:paraId="011682DB" w14:textId="77777777" w:rsidR="00267604" w:rsidRDefault="00267604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1B8" w14:textId="1B111657" w:rsidR="009F75B6" w:rsidRDefault="009F75B6">
    <w:pPr>
      <w:pStyle w:val="Footer"/>
    </w:pPr>
    <w:r>
      <w:rPr>
        <w:sz w:val="16"/>
        <w:szCs w:val="16"/>
      </w:rPr>
      <w:t xml:space="preserve">Posted </w:t>
    </w:r>
    <w:r>
      <w:rPr>
        <w:sz w:val="16"/>
        <w:szCs w:val="16"/>
      </w:rPr>
      <w:t>March 24, 2023</w:t>
    </w:r>
    <w:r>
      <w:rPr>
        <w:sz w:val="16"/>
        <w:szCs w:val="16"/>
      </w:rPr>
      <w:t xml:space="preserve"> at </w:t>
    </w:r>
    <w:r>
      <w:rPr>
        <w:sz w:val="16"/>
        <w:szCs w:val="16"/>
      </w:rPr>
      <w:t>10:00 am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1AFCEF0A" w14:textId="77777777" w:rsidR="003F4DD8" w:rsidRPr="00E5371F" w:rsidRDefault="003F4DD8" w:rsidP="00E5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9A4C" w14:textId="77777777" w:rsidR="00267604" w:rsidRDefault="00267604" w:rsidP="00937431">
      <w:r>
        <w:separator/>
      </w:r>
    </w:p>
  </w:footnote>
  <w:footnote w:type="continuationSeparator" w:id="0">
    <w:p w14:paraId="63BE3100" w14:textId="77777777" w:rsidR="00267604" w:rsidRDefault="00267604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4243"/>
    <w:rsid w:val="000372E4"/>
    <w:rsid w:val="00042549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67604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365C9"/>
    <w:rsid w:val="00344D32"/>
    <w:rsid w:val="00350627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6A2"/>
    <w:rsid w:val="00441EB6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1559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B55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5BCC"/>
    <w:rsid w:val="008867AE"/>
    <w:rsid w:val="00894154"/>
    <w:rsid w:val="00896C42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9F75B6"/>
    <w:rsid w:val="00A02D7B"/>
    <w:rsid w:val="00A03F23"/>
    <w:rsid w:val="00A06FAF"/>
    <w:rsid w:val="00A17F66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1A24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5371F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E3C9F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5</cp:revision>
  <cp:lastPrinted>2022-04-22T14:21:00Z</cp:lastPrinted>
  <dcterms:created xsi:type="dcterms:W3CDTF">2023-03-24T13:04:00Z</dcterms:created>
  <dcterms:modified xsi:type="dcterms:W3CDTF">2023-03-24T13:27:00Z</dcterms:modified>
</cp:coreProperties>
</file>